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686D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法定代表人身份证明书</w:t>
      </w:r>
    </w:p>
    <w:p w14:paraId="6B4C14E4">
      <w:pPr>
        <w:rPr>
          <w:rFonts w:hint="eastAsia"/>
        </w:rPr>
      </w:pPr>
    </w:p>
    <w:p w14:paraId="0CF44CDC">
      <w:pPr>
        <w:rPr>
          <w:rFonts w:hint="eastAsia"/>
        </w:rPr>
      </w:pPr>
    </w:p>
    <w:p w14:paraId="7CE7FA1B">
      <w:pPr>
        <w:rPr>
          <w:rFonts w:hint="eastAsia"/>
        </w:rPr>
      </w:pPr>
    </w:p>
    <w:p w14:paraId="10D78ABE">
      <w:pPr>
        <w:rPr>
          <w:rFonts w:hint="eastAsia"/>
        </w:rPr>
      </w:pPr>
    </w:p>
    <w:p w14:paraId="5F950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榆林仲裁委员会：</w:t>
      </w:r>
    </w:p>
    <w:p w14:paraId="238C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2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同志在我单位任</w:t>
      </w:r>
      <w:r>
        <w:rPr>
          <w:rFonts w:hint="eastAsia" w:ascii="仿宋_GB2312" w:hAnsi="宋体" w:eastAsia="仿宋_GB2312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</w:rPr>
        <w:t>职务，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系我单位法定代表人，</w:t>
      </w:r>
      <w:r>
        <w:rPr>
          <w:rFonts w:hint="eastAsia" w:ascii="仿宋_GB2312" w:hAnsi="宋体" w:eastAsia="仿宋_GB2312"/>
          <w:sz w:val="32"/>
          <w:szCs w:val="32"/>
        </w:rPr>
        <w:t>特此证明。</w:t>
      </w:r>
      <w:bookmarkStart w:id="0" w:name="_GoBack"/>
      <w:bookmarkEnd w:id="0"/>
    </w:p>
    <w:p w14:paraId="4FF64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2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法定</w:t>
      </w:r>
      <w:r>
        <w:rPr>
          <w:rFonts w:hint="eastAsia" w:ascii="仿宋_GB2312" w:hAnsi="宋体" w:eastAsia="仿宋_GB2312"/>
          <w:sz w:val="32"/>
          <w:szCs w:val="32"/>
        </w:rPr>
        <w:t>代表人住址：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</w:t>
      </w:r>
    </w:p>
    <w:p w14:paraId="26F40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2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联系电话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</w:t>
      </w:r>
    </w:p>
    <w:p w14:paraId="6ECDD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2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52716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宋体" w:eastAsia="仿宋_GB2312"/>
        </w:rPr>
      </w:pPr>
    </w:p>
    <w:p w14:paraId="765C2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宋体" w:eastAsia="仿宋_GB2312"/>
        </w:rPr>
      </w:pPr>
    </w:p>
    <w:p w14:paraId="350C9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（签章）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</w:rPr>
        <w:t xml:space="preserve">             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</w:p>
    <w:p w14:paraId="485A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745" w:rightChars="355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年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月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152D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宋体" w:eastAsia="仿宋_GB2312"/>
        </w:rPr>
      </w:pPr>
    </w:p>
    <w:p w14:paraId="20138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宋体" w:eastAsia="仿宋_GB2312"/>
        </w:rPr>
      </w:pPr>
    </w:p>
    <w:p w14:paraId="4E70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仿宋_GB2312" w:hAnsi="宋体" w:eastAsia="仿宋_GB2312"/>
        </w:rPr>
      </w:pPr>
    </w:p>
    <w:p w14:paraId="5416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注：企业事业单位、机关、团体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及其他组织</w:t>
      </w:r>
      <w:r>
        <w:rPr>
          <w:rFonts w:hint="eastAsia" w:ascii="仿宋_GB2312" w:hAnsi="宋体" w:eastAsia="仿宋_GB2312"/>
          <w:sz w:val="32"/>
          <w:szCs w:val="32"/>
        </w:rPr>
        <w:t>的主要负责人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视</w:t>
      </w:r>
      <w:r>
        <w:rPr>
          <w:rFonts w:hint="eastAsia" w:ascii="仿宋_GB2312" w:hAnsi="宋体" w:eastAsia="仿宋_GB2312"/>
          <w:sz w:val="32"/>
          <w:szCs w:val="32"/>
        </w:rPr>
        <w:t>为本单位的法定代表人。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BB8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D76D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CA8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3797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8D3D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328B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F5"/>
    <w:rsid w:val="004D1989"/>
    <w:rsid w:val="00AC25F5"/>
    <w:rsid w:val="1EF54CD5"/>
    <w:rsid w:val="22B12AA1"/>
    <w:rsid w:val="27C965A2"/>
    <w:rsid w:val="28233BBF"/>
    <w:rsid w:val="36B53A53"/>
    <w:rsid w:val="4B31368C"/>
    <w:rsid w:val="51077398"/>
    <w:rsid w:val="51295570"/>
    <w:rsid w:val="56713CC5"/>
    <w:rsid w:val="5EF91B9B"/>
    <w:rsid w:val="60CA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1</Lines>
  <Paragraphs>1</Paragraphs>
  <TotalTime>2</TotalTime>
  <ScaleCrop>false</ScaleCrop>
  <LinksUpToDate>false</LinksUpToDate>
  <CharactersWithSpaces>338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2016-12-30T02:53:00Z</dcterms:created>
  <dc:creator>榆林市仲裁委员会办公室</dc:creator>
  <cp:lastModifiedBy>Ady-E</cp:lastModifiedBy>
  <cp:lastPrinted>2020-04-08T06:50:00Z</cp:lastPrinted>
  <dcterms:modified xsi:type="dcterms:W3CDTF">2025-06-23T07:37:12Z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9486EABD033647169C03C84FBEE4B4A9_13</vt:lpwstr>
  </property>
</Properties>
</file>